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62B1CC" w14:textId="77777777" w:rsidR="00407663" w:rsidRPr="00D0371A" w:rsidRDefault="00407663">
      <w:pPr>
        <w:rPr>
          <w:rFonts w:ascii="Palatino" w:hAnsi="Palatino"/>
          <w:sz w:val="24"/>
        </w:rPr>
      </w:pPr>
      <w:bookmarkStart w:id="0" w:name="_GoBack"/>
      <w:bookmarkEnd w:id="0"/>
    </w:p>
    <w:p w14:paraId="604BBB45" w14:textId="77777777" w:rsidR="00407663" w:rsidRDefault="00407663">
      <w:pPr>
        <w:rPr>
          <w:rFonts w:ascii="Palatino" w:hAnsi="Palatino"/>
          <w:i/>
          <w:sz w:val="24"/>
        </w:rPr>
      </w:pPr>
      <w:r w:rsidRPr="00D0371A">
        <w:rPr>
          <w:rFonts w:ascii="Palatino" w:hAnsi="Palatino"/>
          <w:sz w:val="24"/>
          <w:u w:val="single"/>
        </w:rPr>
        <w:t>Directions</w:t>
      </w:r>
      <w:r w:rsidRPr="00D0371A">
        <w:rPr>
          <w:rFonts w:ascii="Palatino" w:hAnsi="Palatino"/>
          <w:sz w:val="24"/>
        </w:rPr>
        <w:t xml:space="preserve">: </w:t>
      </w:r>
      <w:r w:rsidR="00D0371A">
        <w:rPr>
          <w:rFonts w:ascii="Palatino" w:hAnsi="Palatino"/>
          <w:i/>
          <w:sz w:val="24"/>
        </w:rPr>
        <w:t xml:space="preserve">Read or watch the president’s Sate of the Union address. Select three policy topics addressed in the president’s speech and note them in the chart below. Next, explain what the president’s plan or plans are in that policy area. Then, discuss whether or not you agree with the president’s plan. Finally, read or watch the response given by the Republican party </w:t>
      </w:r>
      <w:proofErr w:type="gramStart"/>
      <w:r w:rsidR="00D0371A">
        <w:rPr>
          <w:rFonts w:ascii="Palatino" w:hAnsi="Palatino"/>
          <w:i/>
          <w:sz w:val="24"/>
        </w:rPr>
        <w:t>and  note</w:t>
      </w:r>
      <w:proofErr w:type="gramEnd"/>
      <w:r w:rsidR="00D0371A">
        <w:rPr>
          <w:rFonts w:ascii="Palatino" w:hAnsi="Palatino"/>
          <w:i/>
          <w:sz w:val="24"/>
        </w:rPr>
        <w:t xml:space="preserve"> any response they made to the president’s proposals. </w:t>
      </w:r>
    </w:p>
    <w:p w14:paraId="545C2FF0" w14:textId="77777777" w:rsidR="00D0371A" w:rsidRPr="00D0371A" w:rsidRDefault="00D0371A">
      <w:pPr>
        <w:rPr>
          <w:rFonts w:ascii="Palatino" w:hAnsi="Palatino"/>
          <w:i/>
          <w:sz w:val="24"/>
        </w:rPr>
      </w:pPr>
    </w:p>
    <w:p w14:paraId="6FA7FD46" w14:textId="77777777" w:rsidR="00407663" w:rsidRPr="00D0371A" w:rsidRDefault="00407663" w:rsidP="00407663">
      <w:pPr>
        <w:jc w:val="center"/>
        <w:rPr>
          <w:rFonts w:ascii="Palatino" w:hAnsi="Palatino"/>
          <w:b/>
          <w:i/>
          <w:sz w:val="24"/>
        </w:rPr>
      </w:pPr>
    </w:p>
    <w:tbl>
      <w:tblPr>
        <w:tblStyle w:val="TableGrid"/>
        <w:tblW w:w="0" w:type="auto"/>
        <w:tblLook w:val="00A0" w:firstRow="1" w:lastRow="0" w:firstColumn="1" w:lastColumn="0" w:noHBand="0" w:noVBand="0"/>
      </w:tblPr>
      <w:tblGrid>
        <w:gridCol w:w="1908"/>
        <w:gridCol w:w="4230"/>
        <w:gridCol w:w="4500"/>
        <w:gridCol w:w="3978"/>
      </w:tblGrid>
      <w:tr w:rsidR="00407663" w:rsidRPr="00D0371A" w14:paraId="7BD556D9" w14:textId="77777777">
        <w:trPr>
          <w:trHeight w:val="962"/>
        </w:trPr>
        <w:tc>
          <w:tcPr>
            <w:tcW w:w="1908" w:type="dxa"/>
          </w:tcPr>
          <w:p w14:paraId="1AAC66A2" w14:textId="77777777" w:rsidR="00407663" w:rsidRPr="00D0371A" w:rsidRDefault="00407663" w:rsidP="00407663">
            <w:pPr>
              <w:jc w:val="center"/>
              <w:rPr>
                <w:rFonts w:ascii="Palatino" w:hAnsi="Palatino"/>
                <w:b/>
                <w:sz w:val="24"/>
              </w:rPr>
            </w:pPr>
            <w:r w:rsidRPr="00D0371A">
              <w:rPr>
                <w:rFonts w:ascii="Palatino" w:hAnsi="Palatino"/>
                <w:b/>
                <w:sz w:val="24"/>
              </w:rPr>
              <w:t>Topic Addressed</w:t>
            </w:r>
          </w:p>
        </w:tc>
        <w:tc>
          <w:tcPr>
            <w:tcW w:w="4230" w:type="dxa"/>
          </w:tcPr>
          <w:p w14:paraId="62EA2699" w14:textId="77777777" w:rsidR="00407663" w:rsidRPr="00D0371A" w:rsidRDefault="00407663" w:rsidP="00407663">
            <w:pPr>
              <w:jc w:val="center"/>
              <w:rPr>
                <w:rFonts w:ascii="Palatino" w:hAnsi="Palatino"/>
                <w:b/>
                <w:sz w:val="24"/>
              </w:rPr>
            </w:pPr>
            <w:r w:rsidRPr="00D0371A">
              <w:rPr>
                <w:rFonts w:ascii="Palatino" w:hAnsi="Palatino"/>
                <w:b/>
                <w:sz w:val="24"/>
              </w:rPr>
              <w:t>President’s Plan(s)</w:t>
            </w:r>
          </w:p>
          <w:p w14:paraId="4BD79BF0" w14:textId="77777777" w:rsidR="00407663" w:rsidRPr="00D0371A" w:rsidRDefault="00407663" w:rsidP="00407663">
            <w:pPr>
              <w:jc w:val="center"/>
              <w:rPr>
                <w:rFonts w:ascii="Palatino" w:hAnsi="Palatino"/>
                <w:i/>
                <w:sz w:val="24"/>
              </w:rPr>
            </w:pPr>
            <w:r w:rsidRPr="00D0371A">
              <w:rPr>
                <w:rFonts w:ascii="Palatino" w:hAnsi="Palatino"/>
                <w:i/>
                <w:sz w:val="24"/>
              </w:rPr>
              <w:t xml:space="preserve">What policy did the president suggest or introduce? </w:t>
            </w:r>
          </w:p>
        </w:tc>
        <w:tc>
          <w:tcPr>
            <w:tcW w:w="4500" w:type="dxa"/>
          </w:tcPr>
          <w:p w14:paraId="298636A8" w14:textId="77777777" w:rsidR="00407663" w:rsidRPr="00D0371A" w:rsidRDefault="00407663" w:rsidP="00407663">
            <w:pPr>
              <w:jc w:val="center"/>
              <w:rPr>
                <w:rFonts w:ascii="Palatino" w:hAnsi="Palatino"/>
                <w:b/>
                <w:sz w:val="24"/>
              </w:rPr>
            </w:pPr>
            <w:r w:rsidRPr="00D0371A">
              <w:rPr>
                <w:rFonts w:ascii="Palatino" w:hAnsi="Palatino"/>
                <w:b/>
                <w:sz w:val="24"/>
              </w:rPr>
              <w:t>Your Response</w:t>
            </w:r>
          </w:p>
          <w:p w14:paraId="1CEB9729" w14:textId="77777777" w:rsidR="00407663" w:rsidRPr="00D0371A" w:rsidRDefault="00407663" w:rsidP="00407663">
            <w:pPr>
              <w:jc w:val="center"/>
              <w:rPr>
                <w:rFonts w:ascii="Palatino" w:hAnsi="Palatino"/>
                <w:i/>
                <w:sz w:val="24"/>
              </w:rPr>
            </w:pPr>
            <w:r w:rsidRPr="00D0371A">
              <w:rPr>
                <w:rFonts w:ascii="Palatino" w:hAnsi="Palatino"/>
                <w:i/>
                <w:sz w:val="24"/>
              </w:rPr>
              <w:t>Do you agree with the president’s position? Why or why not?</w:t>
            </w:r>
          </w:p>
        </w:tc>
        <w:tc>
          <w:tcPr>
            <w:tcW w:w="3978" w:type="dxa"/>
          </w:tcPr>
          <w:p w14:paraId="1512C85A" w14:textId="77777777" w:rsidR="00407663" w:rsidRPr="00D0371A" w:rsidRDefault="00407663" w:rsidP="00407663">
            <w:pPr>
              <w:jc w:val="center"/>
              <w:rPr>
                <w:rFonts w:ascii="Palatino" w:hAnsi="Palatino"/>
                <w:b/>
                <w:sz w:val="24"/>
              </w:rPr>
            </w:pPr>
            <w:r w:rsidRPr="00D0371A">
              <w:rPr>
                <w:rFonts w:ascii="Palatino" w:hAnsi="Palatino"/>
                <w:b/>
                <w:sz w:val="24"/>
              </w:rPr>
              <w:t>Republican Response</w:t>
            </w:r>
          </w:p>
          <w:p w14:paraId="0C9CF0FA" w14:textId="77777777" w:rsidR="00407663" w:rsidRPr="00D0371A" w:rsidRDefault="00407663" w:rsidP="00407663">
            <w:pPr>
              <w:jc w:val="center"/>
              <w:rPr>
                <w:rFonts w:ascii="Palatino" w:hAnsi="Palatino"/>
                <w:i/>
                <w:sz w:val="24"/>
              </w:rPr>
            </w:pPr>
            <w:r w:rsidRPr="00D0371A">
              <w:rPr>
                <w:rFonts w:ascii="Palatino" w:hAnsi="Palatino"/>
                <w:i/>
                <w:sz w:val="24"/>
              </w:rPr>
              <w:t>What, if any, response did the Republicans give on the same topic?</w:t>
            </w:r>
          </w:p>
        </w:tc>
      </w:tr>
      <w:tr w:rsidR="00407663" w:rsidRPr="00D0371A" w14:paraId="67B38DA8" w14:textId="77777777">
        <w:tc>
          <w:tcPr>
            <w:tcW w:w="1908" w:type="dxa"/>
          </w:tcPr>
          <w:p w14:paraId="4271AD3B" w14:textId="77777777" w:rsidR="00407663" w:rsidRPr="00D0371A" w:rsidRDefault="00407663">
            <w:pPr>
              <w:rPr>
                <w:rFonts w:ascii="Palatino" w:hAnsi="Palatino"/>
                <w:sz w:val="24"/>
              </w:rPr>
            </w:pPr>
          </w:p>
          <w:p w14:paraId="1E0F8794" w14:textId="77777777" w:rsidR="00407663" w:rsidRPr="00D0371A" w:rsidRDefault="00407663">
            <w:pPr>
              <w:rPr>
                <w:rFonts w:ascii="Palatino" w:hAnsi="Palatino"/>
                <w:sz w:val="24"/>
              </w:rPr>
            </w:pPr>
          </w:p>
          <w:p w14:paraId="54D0F5C2" w14:textId="77777777" w:rsidR="00407663" w:rsidRPr="00D0371A" w:rsidRDefault="00407663">
            <w:pPr>
              <w:rPr>
                <w:rFonts w:ascii="Palatino" w:hAnsi="Palatino"/>
                <w:sz w:val="24"/>
              </w:rPr>
            </w:pPr>
          </w:p>
          <w:p w14:paraId="6F70E7C5" w14:textId="77777777" w:rsidR="00407663" w:rsidRPr="00D0371A" w:rsidRDefault="00407663">
            <w:pPr>
              <w:rPr>
                <w:rFonts w:ascii="Palatino" w:hAnsi="Palatino"/>
                <w:sz w:val="24"/>
              </w:rPr>
            </w:pPr>
          </w:p>
          <w:p w14:paraId="597857AB" w14:textId="77777777" w:rsidR="00407663" w:rsidRPr="00D0371A" w:rsidRDefault="00407663">
            <w:pPr>
              <w:rPr>
                <w:rFonts w:ascii="Palatino" w:hAnsi="Palatino"/>
                <w:sz w:val="24"/>
              </w:rPr>
            </w:pPr>
          </w:p>
        </w:tc>
        <w:tc>
          <w:tcPr>
            <w:tcW w:w="4230" w:type="dxa"/>
          </w:tcPr>
          <w:p w14:paraId="3701D862" w14:textId="77777777" w:rsidR="00407663" w:rsidRDefault="00407663" w:rsidP="00B36814">
            <w:pPr>
              <w:rPr>
                <w:rFonts w:ascii="Palatino" w:hAnsi="Palatino"/>
                <w:sz w:val="24"/>
              </w:rPr>
            </w:pPr>
          </w:p>
          <w:p w14:paraId="5CD6F9F2" w14:textId="77777777" w:rsidR="009B46D9" w:rsidRDefault="009B46D9" w:rsidP="00B36814">
            <w:pPr>
              <w:rPr>
                <w:rFonts w:ascii="Palatino" w:hAnsi="Palatino"/>
                <w:sz w:val="24"/>
              </w:rPr>
            </w:pPr>
          </w:p>
          <w:p w14:paraId="3E3FAAA8" w14:textId="77777777" w:rsidR="009B46D9" w:rsidRDefault="009B46D9" w:rsidP="00B36814">
            <w:pPr>
              <w:rPr>
                <w:rFonts w:ascii="Palatino" w:hAnsi="Palatino"/>
                <w:sz w:val="24"/>
              </w:rPr>
            </w:pPr>
          </w:p>
          <w:p w14:paraId="2B82BE88" w14:textId="77777777" w:rsidR="009B46D9" w:rsidRDefault="009B46D9" w:rsidP="00B36814">
            <w:pPr>
              <w:rPr>
                <w:rFonts w:ascii="Palatino" w:hAnsi="Palatino"/>
                <w:sz w:val="24"/>
              </w:rPr>
            </w:pPr>
          </w:p>
          <w:p w14:paraId="51D43688" w14:textId="77777777" w:rsidR="009B46D9" w:rsidRDefault="009B46D9" w:rsidP="00B36814">
            <w:pPr>
              <w:rPr>
                <w:rFonts w:ascii="Palatino" w:hAnsi="Palatino"/>
                <w:sz w:val="24"/>
              </w:rPr>
            </w:pPr>
          </w:p>
          <w:p w14:paraId="195323FA" w14:textId="77777777" w:rsidR="009B46D9" w:rsidRDefault="009B46D9" w:rsidP="00B36814">
            <w:pPr>
              <w:rPr>
                <w:rFonts w:ascii="Palatino" w:hAnsi="Palatino"/>
                <w:sz w:val="24"/>
              </w:rPr>
            </w:pPr>
          </w:p>
          <w:p w14:paraId="657940B5" w14:textId="77777777" w:rsidR="009B46D9" w:rsidRDefault="009B46D9" w:rsidP="00B36814">
            <w:pPr>
              <w:rPr>
                <w:rFonts w:ascii="Palatino" w:hAnsi="Palatino"/>
                <w:sz w:val="24"/>
              </w:rPr>
            </w:pPr>
          </w:p>
          <w:p w14:paraId="77B4414F" w14:textId="77777777" w:rsidR="009B46D9" w:rsidRDefault="009B46D9" w:rsidP="00B36814">
            <w:pPr>
              <w:rPr>
                <w:rFonts w:ascii="Palatino" w:hAnsi="Palatino"/>
                <w:sz w:val="24"/>
              </w:rPr>
            </w:pPr>
          </w:p>
          <w:p w14:paraId="78C8128F" w14:textId="77777777" w:rsidR="009B46D9" w:rsidRPr="00D0371A" w:rsidRDefault="009B46D9" w:rsidP="00B36814">
            <w:pPr>
              <w:rPr>
                <w:rFonts w:ascii="Palatino" w:hAnsi="Palatino"/>
                <w:sz w:val="24"/>
              </w:rPr>
            </w:pPr>
          </w:p>
        </w:tc>
        <w:tc>
          <w:tcPr>
            <w:tcW w:w="4500" w:type="dxa"/>
          </w:tcPr>
          <w:p w14:paraId="2E7CF72E" w14:textId="77777777" w:rsidR="00407663" w:rsidRPr="00D0371A" w:rsidRDefault="00407663" w:rsidP="00E53275">
            <w:pPr>
              <w:rPr>
                <w:rFonts w:ascii="Palatino" w:hAnsi="Palatino"/>
                <w:sz w:val="24"/>
              </w:rPr>
            </w:pPr>
          </w:p>
        </w:tc>
        <w:tc>
          <w:tcPr>
            <w:tcW w:w="3978" w:type="dxa"/>
          </w:tcPr>
          <w:p w14:paraId="0B2363AD" w14:textId="77777777" w:rsidR="00407663" w:rsidRPr="00D0371A" w:rsidRDefault="00407663">
            <w:pPr>
              <w:rPr>
                <w:rFonts w:ascii="Palatino" w:hAnsi="Palatino"/>
                <w:sz w:val="24"/>
              </w:rPr>
            </w:pPr>
          </w:p>
        </w:tc>
      </w:tr>
      <w:tr w:rsidR="00407663" w:rsidRPr="00D0371A" w14:paraId="5ABA56BF" w14:textId="77777777">
        <w:tc>
          <w:tcPr>
            <w:tcW w:w="1908" w:type="dxa"/>
          </w:tcPr>
          <w:p w14:paraId="6E4E4D81" w14:textId="77777777" w:rsidR="00407663" w:rsidRPr="00D0371A" w:rsidRDefault="00407663">
            <w:pPr>
              <w:rPr>
                <w:rFonts w:ascii="Palatino" w:hAnsi="Palatino"/>
                <w:sz w:val="24"/>
              </w:rPr>
            </w:pPr>
          </w:p>
          <w:p w14:paraId="4D004825" w14:textId="77777777" w:rsidR="00407663" w:rsidRPr="00D0371A" w:rsidRDefault="00407663">
            <w:pPr>
              <w:rPr>
                <w:rFonts w:ascii="Palatino" w:hAnsi="Palatino"/>
                <w:sz w:val="24"/>
              </w:rPr>
            </w:pPr>
          </w:p>
          <w:p w14:paraId="1EDC9E11" w14:textId="77777777" w:rsidR="00407663" w:rsidRPr="00D0371A" w:rsidRDefault="00407663">
            <w:pPr>
              <w:rPr>
                <w:rFonts w:ascii="Palatino" w:hAnsi="Palatino"/>
                <w:sz w:val="24"/>
              </w:rPr>
            </w:pPr>
          </w:p>
          <w:p w14:paraId="10A8B7DD" w14:textId="77777777" w:rsidR="004A443F" w:rsidRPr="00D0371A" w:rsidRDefault="004A443F">
            <w:pPr>
              <w:rPr>
                <w:rFonts w:ascii="Palatino" w:hAnsi="Palatino"/>
                <w:sz w:val="24"/>
              </w:rPr>
            </w:pPr>
          </w:p>
          <w:p w14:paraId="33A249EA" w14:textId="77777777" w:rsidR="00407663" w:rsidRPr="00D0371A" w:rsidRDefault="00407663">
            <w:pPr>
              <w:rPr>
                <w:rFonts w:ascii="Palatino" w:hAnsi="Palatino"/>
                <w:sz w:val="24"/>
              </w:rPr>
            </w:pPr>
          </w:p>
        </w:tc>
        <w:tc>
          <w:tcPr>
            <w:tcW w:w="4230" w:type="dxa"/>
          </w:tcPr>
          <w:p w14:paraId="593A6092" w14:textId="77777777" w:rsidR="00407663" w:rsidRDefault="00407663">
            <w:pPr>
              <w:rPr>
                <w:rFonts w:ascii="Palatino" w:hAnsi="Palatino"/>
                <w:sz w:val="24"/>
              </w:rPr>
            </w:pPr>
          </w:p>
          <w:p w14:paraId="2F979808" w14:textId="77777777" w:rsidR="009B46D9" w:rsidRDefault="009B46D9">
            <w:pPr>
              <w:rPr>
                <w:rFonts w:ascii="Palatino" w:hAnsi="Palatino"/>
                <w:sz w:val="24"/>
              </w:rPr>
            </w:pPr>
          </w:p>
          <w:p w14:paraId="65B04053" w14:textId="77777777" w:rsidR="009B46D9" w:rsidRDefault="009B46D9">
            <w:pPr>
              <w:rPr>
                <w:rFonts w:ascii="Palatino" w:hAnsi="Palatino"/>
                <w:sz w:val="24"/>
              </w:rPr>
            </w:pPr>
          </w:p>
          <w:p w14:paraId="35A08CB1" w14:textId="77777777" w:rsidR="009B46D9" w:rsidRDefault="009B46D9">
            <w:pPr>
              <w:rPr>
                <w:rFonts w:ascii="Palatino" w:hAnsi="Palatino"/>
                <w:sz w:val="24"/>
              </w:rPr>
            </w:pPr>
          </w:p>
          <w:p w14:paraId="6B42224A" w14:textId="77777777" w:rsidR="009B46D9" w:rsidRDefault="009B46D9">
            <w:pPr>
              <w:rPr>
                <w:rFonts w:ascii="Palatino" w:hAnsi="Palatino"/>
                <w:sz w:val="24"/>
              </w:rPr>
            </w:pPr>
          </w:p>
          <w:p w14:paraId="632A4F5E" w14:textId="77777777" w:rsidR="009B46D9" w:rsidRDefault="009B46D9">
            <w:pPr>
              <w:rPr>
                <w:rFonts w:ascii="Palatino" w:hAnsi="Palatino"/>
                <w:sz w:val="24"/>
              </w:rPr>
            </w:pPr>
          </w:p>
          <w:p w14:paraId="6933A4EF" w14:textId="77777777" w:rsidR="009B46D9" w:rsidRDefault="009B46D9">
            <w:pPr>
              <w:rPr>
                <w:rFonts w:ascii="Palatino" w:hAnsi="Palatino"/>
                <w:sz w:val="24"/>
              </w:rPr>
            </w:pPr>
          </w:p>
          <w:p w14:paraId="7D4B5237" w14:textId="77777777" w:rsidR="009B46D9" w:rsidRDefault="009B46D9">
            <w:pPr>
              <w:rPr>
                <w:rFonts w:ascii="Palatino" w:hAnsi="Palatino"/>
                <w:sz w:val="24"/>
              </w:rPr>
            </w:pPr>
          </w:p>
          <w:p w14:paraId="4D9E0FAD" w14:textId="77777777" w:rsidR="009B46D9" w:rsidRDefault="009B46D9">
            <w:pPr>
              <w:rPr>
                <w:rFonts w:ascii="Palatino" w:hAnsi="Palatino"/>
                <w:sz w:val="24"/>
              </w:rPr>
            </w:pPr>
          </w:p>
          <w:p w14:paraId="73FA6B6C" w14:textId="77777777" w:rsidR="009B46D9" w:rsidRPr="00D0371A" w:rsidRDefault="009B46D9">
            <w:pPr>
              <w:rPr>
                <w:rFonts w:ascii="Palatino" w:hAnsi="Palatino"/>
                <w:sz w:val="24"/>
              </w:rPr>
            </w:pPr>
          </w:p>
        </w:tc>
        <w:tc>
          <w:tcPr>
            <w:tcW w:w="4500" w:type="dxa"/>
          </w:tcPr>
          <w:p w14:paraId="68F81122" w14:textId="77777777" w:rsidR="00407663" w:rsidRPr="00D0371A" w:rsidRDefault="00407663" w:rsidP="00C11900">
            <w:pPr>
              <w:rPr>
                <w:rFonts w:ascii="Palatino" w:hAnsi="Palatino"/>
                <w:sz w:val="24"/>
              </w:rPr>
            </w:pPr>
          </w:p>
        </w:tc>
        <w:tc>
          <w:tcPr>
            <w:tcW w:w="3978" w:type="dxa"/>
          </w:tcPr>
          <w:p w14:paraId="0FB62BC8" w14:textId="77777777" w:rsidR="00407663" w:rsidRPr="00D0371A" w:rsidRDefault="00407663">
            <w:pPr>
              <w:rPr>
                <w:rFonts w:ascii="Palatino" w:hAnsi="Palatino"/>
                <w:sz w:val="24"/>
              </w:rPr>
            </w:pPr>
          </w:p>
        </w:tc>
      </w:tr>
      <w:tr w:rsidR="00407663" w:rsidRPr="00D0371A" w14:paraId="73BC01F7" w14:textId="77777777">
        <w:tc>
          <w:tcPr>
            <w:tcW w:w="1908" w:type="dxa"/>
          </w:tcPr>
          <w:p w14:paraId="399EB4FB" w14:textId="77777777" w:rsidR="00407663" w:rsidRPr="00D0371A" w:rsidRDefault="00407663">
            <w:pPr>
              <w:rPr>
                <w:rFonts w:ascii="Palatino" w:hAnsi="Palatino"/>
                <w:sz w:val="24"/>
              </w:rPr>
            </w:pPr>
          </w:p>
          <w:p w14:paraId="1891C1A0" w14:textId="77777777" w:rsidR="00407663" w:rsidRPr="00D0371A" w:rsidRDefault="00407663">
            <w:pPr>
              <w:rPr>
                <w:rFonts w:ascii="Palatino" w:hAnsi="Palatino"/>
                <w:sz w:val="24"/>
              </w:rPr>
            </w:pPr>
          </w:p>
          <w:p w14:paraId="2ABDD2B2" w14:textId="77777777" w:rsidR="00407663" w:rsidRPr="00D0371A" w:rsidRDefault="00407663">
            <w:pPr>
              <w:rPr>
                <w:rFonts w:ascii="Palatino" w:hAnsi="Palatino"/>
                <w:sz w:val="24"/>
              </w:rPr>
            </w:pPr>
          </w:p>
          <w:p w14:paraId="4F48B9A6" w14:textId="77777777" w:rsidR="004A443F" w:rsidRPr="00D0371A" w:rsidRDefault="004A443F">
            <w:pPr>
              <w:rPr>
                <w:rFonts w:ascii="Palatino" w:hAnsi="Palatino"/>
                <w:sz w:val="24"/>
              </w:rPr>
            </w:pPr>
          </w:p>
          <w:p w14:paraId="3406FDFB" w14:textId="77777777" w:rsidR="00407663" w:rsidRPr="00D0371A" w:rsidRDefault="00407663">
            <w:pPr>
              <w:rPr>
                <w:rFonts w:ascii="Palatino" w:hAnsi="Palatino"/>
                <w:sz w:val="24"/>
              </w:rPr>
            </w:pPr>
          </w:p>
        </w:tc>
        <w:tc>
          <w:tcPr>
            <w:tcW w:w="4230" w:type="dxa"/>
          </w:tcPr>
          <w:p w14:paraId="43CC37E3" w14:textId="77777777" w:rsidR="00407663" w:rsidRDefault="004A443F">
            <w:pPr>
              <w:rPr>
                <w:rFonts w:ascii="Palatino" w:hAnsi="Palatino"/>
                <w:sz w:val="24"/>
              </w:rPr>
            </w:pPr>
            <w:r w:rsidRPr="00D0371A">
              <w:rPr>
                <w:rFonts w:ascii="Palatino" w:hAnsi="Palatino"/>
                <w:sz w:val="24"/>
              </w:rPr>
              <w:t xml:space="preserve"> </w:t>
            </w:r>
          </w:p>
          <w:p w14:paraId="0C88E9B7" w14:textId="77777777" w:rsidR="009B46D9" w:rsidRDefault="009B46D9">
            <w:pPr>
              <w:rPr>
                <w:rFonts w:ascii="Palatino" w:hAnsi="Palatino"/>
                <w:sz w:val="24"/>
              </w:rPr>
            </w:pPr>
          </w:p>
          <w:p w14:paraId="7B7ADAAF" w14:textId="77777777" w:rsidR="009B46D9" w:rsidRDefault="009B46D9">
            <w:pPr>
              <w:rPr>
                <w:rFonts w:ascii="Palatino" w:hAnsi="Palatino"/>
                <w:sz w:val="24"/>
              </w:rPr>
            </w:pPr>
          </w:p>
          <w:p w14:paraId="3324572C" w14:textId="77777777" w:rsidR="009B46D9" w:rsidRDefault="009B46D9">
            <w:pPr>
              <w:rPr>
                <w:rFonts w:ascii="Palatino" w:hAnsi="Palatino"/>
                <w:sz w:val="24"/>
              </w:rPr>
            </w:pPr>
          </w:p>
          <w:p w14:paraId="14310688" w14:textId="77777777" w:rsidR="009B46D9" w:rsidRDefault="009B46D9">
            <w:pPr>
              <w:rPr>
                <w:rFonts w:ascii="Palatino" w:hAnsi="Palatino"/>
                <w:sz w:val="24"/>
              </w:rPr>
            </w:pPr>
          </w:p>
          <w:p w14:paraId="37D45730" w14:textId="77777777" w:rsidR="009B46D9" w:rsidRDefault="009B46D9">
            <w:pPr>
              <w:rPr>
                <w:rFonts w:ascii="Palatino" w:hAnsi="Palatino"/>
                <w:sz w:val="24"/>
              </w:rPr>
            </w:pPr>
          </w:p>
          <w:p w14:paraId="6821A6B9" w14:textId="77777777" w:rsidR="009B46D9" w:rsidRDefault="009B46D9">
            <w:pPr>
              <w:rPr>
                <w:rFonts w:ascii="Palatino" w:hAnsi="Palatino"/>
                <w:sz w:val="24"/>
              </w:rPr>
            </w:pPr>
          </w:p>
          <w:p w14:paraId="6E0602B0" w14:textId="77777777" w:rsidR="009B46D9" w:rsidRDefault="009B46D9">
            <w:pPr>
              <w:rPr>
                <w:rFonts w:ascii="Palatino" w:hAnsi="Palatino"/>
                <w:sz w:val="24"/>
              </w:rPr>
            </w:pPr>
          </w:p>
          <w:p w14:paraId="77A200F6" w14:textId="77777777" w:rsidR="009B46D9" w:rsidRDefault="009B46D9">
            <w:pPr>
              <w:rPr>
                <w:rFonts w:ascii="Palatino" w:hAnsi="Palatino"/>
                <w:sz w:val="24"/>
              </w:rPr>
            </w:pPr>
          </w:p>
          <w:p w14:paraId="0B4A5683" w14:textId="77777777" w:rsidR="009B46D9" w:rsidRPr="00D0371A" w:rsidRDefault="009B46D9">
            <w:pPr>
              <w:rPr>
                <w:rFonts w:ascii="Palatino" w:hAnsi="Palatino"/>
                <w:sz w:val="24"/>
              </w:rPr>
            </w:pPr>
          </w:p>
        </w:tc>
        <w:tc>
          <w:tcPr>
            <w:tcW w:w="4500" w:type="dxa"/>
          </w:tcPr>
          <w:p w14:paraId="3DE58847" w14:textId="77777777" w:rsidR="00407663" w:rsidRPr="00D0371A" w:rsidRDefault="004A443F">
            <w:pPr>
              <w:rPr>
                <w:rFonts w:ascii="Palatino" w:hAnsi="Palatino"/>
                <w:sz w:val="24"/>
              </w:rPr>
            </w:pPr>
            <w:r w:rsidRPr="00D0371A">
              <w:rPr>
                <w:rFonts w:ascii="Palatino" w:hAnsi="Palatino"/>
                <w:sz w:val="24"/>
              </w:rPr>
              <w:t xml:space="preserve"> </w:t>
            </w:r>
          </w:p>
        </w:tc>
        <w:tc>
          <w:tcPr>
            <w:tcW w:w="3978" w:type="dxa"/>
          </w:tcPr>
          <w:p w14:paraId="29A9D779" w14:textId="77777777" w:rsidR="00407663" w:rsidRPr="00D0371A" w:rsidRDefault="00407663">
            <w:pPr>
              <w:rPr>
                <w:rFonts w:ascii="Palatino" w:hAnsi="Palatino"/>
                <w:sz w:val="24"/>
              </w:rPr>
            </w:pPr>
          </w:p>
        </w:tc>
      </w:tr>
    </w:tbl>
    <w:p w14:paraId="0EA445BD" w14:textId="77777777" w:rsidR="00B36814" w:rsidRPr="00D0371A" w:rsidRDefault="00B36814">
      <w:pPr>
        <w:rPr>
          <w:rFonts w:ascii="Palatino" w:hAnsi="Palatino"/>
          <w:sz w:val="24"/>
        </w:rPr>
      </w:pPr>
    </w:p>
    <w:sectPr w:rsidR="00B36814" w:rsidRPr="00D0371A" w:rsidSect="00407663">
      <w:headerReference w:type="default" r:id="rId7"/>
      <w:pgSz w:w="15840" w:h="12240" w:orient="landscape"/>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2A573B" w14:textId="77777777" w:rsidR="00C563D4" w:rsidRDefault="004A443F">
      <w:r>
        <w:separator/>
      </w:r>
    </w:p>
  </w:endnote>
  <w:endnote w:type="continuationSeparator" w:id="0">
    <w:p w14:paraId="169BAEED" w14:textId="77777777" w:rsidR="00C563D4" w:rsidRDefault="004A4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Palatino">
    <w:panose1 w:val="02000500000000000000"/>
    <w:charset w:val="00"/>
    <w:family w:val="auto"/>
    <w:pitch w:val="variable"/>
    <w:sig w:usb0="A00002FF" w:usb1="7800205A" w:usb2="14600000" w:usb3="00000000" w:csb0="00000193"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141171" w14:textId="77777777" w:rsidR="00C563D4" w:rsidRDefault="004A443F">
      <w:r>
        <w:separator/>
      </w:r>
    </w:p>
  </w:footnote>
  <w:footnote w:type="continuationSeparator" w:id="0">
    <w:p w14:paraId="76E51EA9" w14:textId="77777777" w:rsidR="00C563D4" w:rsidRDefault="004A443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C80AC" w14:textId="77777777" w:rsidR="00EC3EA9" w:rsidRPr="00D0371A" w:rsidRDefault="00EC3EA9" w:rsidP="00407663">
    <w:pPr>
      <w:pStyle w:val="Header"/>
      <w:spacing w:line="360" w:lineRule="auto"/>
      <w:jc w:val="center"/>
      <w:rPr>
        <w:rFonts w:ascii="Palatino" w:hAnsi="Palatino"/>
        <w:b/>
        <w:sz w:val="24"/>
      </w:rPr>
    </w:pPr>
    <w:r w:rsidRPr="00D0371A">
      <w:rPr>
        <w:rFonts w:ascii="Palatino" w:hAnsi="Palatino"/>
        <w:b/>
        <w:sz w:val="24"/>
      </w:rPr>
      <w:t xml:space="preserve">AP U.S. Government </w:t>
    </w:r>
    <w:r w:rsidRPr="00D0371A">
      <w:rPr>
        <w:rFonts w:ascii="Palatino" w:hAnsi="Palatino"/>
        <w:b/>
        <w:sz w:val="24"/>
      </w:rPr>
      <w:tab/>
      <w:t>State of the Union Evaluation</w:t>
    </w:r>
    <w:r w:rsidRPr="00D0371A">
      <w:rPr>
        <w:rFonts w:ascii="Palatino" w:hAnsi="Palatino"/>
        <w:b/>
        <w:sz w:val="24"/>
      </w:rPr>
      <w:tab/>
      <w:t>Mrs. Madison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663"/>
    <w:rsid w:val="000B4C83"/>
    <w:rsid w:val="0010095B"/>
    <w:rsid w:val="00405CD3"/>
    <w:rsid w:val="00407663"/>
    <w:rsid w:val="00435958"/>
    <w:rsid w:val="004A443F"/>
    <w:rsid w:val="004F4DAC"/>
    <w:rsid w:val="005270E3"/>
    <w:rsid w:val="00561E5F"/>
    <w:rsid w:val="005A3526"/>
    <w:rsid w:val="009B46D9"/>
    <w:rsid w:val="00B36814"/>
    <w:rsid w:val="00C11900"/>
    <w:rsid w:val="00C563D4"/>
    <w:rsid w:val="00D0371A"/>
    <w:rsid w:val="00DB5454"/>
    <w:rsid w:val="00E53275"/>
    <w:rsid w:val="00EC3EA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E53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DD9"/>
    <w:rPr>
      <w:rFonts w:ascii="Comic Sans MS" w:hAnsi="Comic Sans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7663"/>
    <w:pPr>
      <w:tabs>
        <w:tab w:val="center" w:pos="4320"/>
        <w:tab w:val="right" w:pos="8640"/>
      </w:tabs>
    </w:pPr>
  </w:style>
  <w:style w:type="character" w:customStyle="1" w:styleId="HeaderChar">
    <w:name w:val="Header Char"/>
    <w:basedOn w:val="DefaultParagraphFont"/>
    <w:link w:val="Header"/>
    <w:uiPriority w:val="99"/>
    <w:rsid w:val="00407663"/>
    <w:rPr>
      <w:rFonts w:ascii="Comic Sans MS" w:hAnsi="Comic Sans MS"/>
      <w:sz w:val="20"/>
    </w:rPr>
  </w:style>
  <w:style w:type="paragraph" w:styleId="Footer">
    <w:name w:val="footer"/>
    <w:basedOn w:val="Normal"/>
    <w:link w:val="FooterChar"/>
    <w:uiPriority w:val="99"/>
    <w:unhideWhenUsed/>
    <w:rsid w:val="00407663"/>
    <w:pPr>
      <w:tabs>
        <w:tab w:val="center" w:pos="4320"/>
        <w:tab w:val="right" w:pos="8640"/>
      </w:tabs>
    </w:pPr>
  </w:style>
  <w:style w:type="character" w:customStyle="1" w:styleId="FooterChar">
    <w:name w:val="Footer Char"/>
    <w:basedOn w:val="DefaultParagraphFont"/>
    <w:link w:val="Footer"/>
    <w:uiPriority w:val="99"/>
    <w:rsid w:val="00407663"/>
    <w:rPr>
      <w:rFonts w:ascii="Comic Sans MS" w:hAnsi="Comic Sans MS"/>
      <w:sz w:val="20"/>
    </w:rPr>
  </w:style>
  <w:style w:type="table" w:styleId="TableGrid">
    <w:name w:val="Table Grid"/>
    <w:basedOn w:val="TableNormal"/>
    <w:uiPriority w:val="59"/>
    <w:rsid w:val="0040766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DD9"/>
    <w:rPr>
      <w:rFonts w:ascii="Comic Sans MS" w:hAnsi="Comic Sans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7663"/>
    <w:pPr>
      <w:tabs>
        <w:tab w:val="center" w:pos="4320"/>
        <w:tab w:val="right" w:pos="8640"/>
      </w:tabs>
    </w:pPr>
  </w:style>
  <w:style w:type="character" w:customStyle="1" w:styleId="HeaderChar">
    <w:name w:val="Header Char"/>
    <w:basedOn w:val="DefaultParagraphFont"/>
    <w:link w:val="Header"/>
    <w:uiPriority w:val="99"/>
    <w:rsid w:val="00407663"/>
    <w:rPr>
      <w:rFonts w:ascii="Comic Sans MS" w:hAnsi="Comic Sans MS"/>
      <w:sz w:val="20"/>
    </w:rPr>
  </w:style>
  <w:style w:type="paragraph" w:styleId="Footer">
    <w:name w:val="footer"/>
    <w:basedOn w:val="Normal"/>
    <w:link w:val="FooterChar"/>
    <w:uiPriority w:val="99"/>
    <w:unhideWhenUsed/>
    <w:rsid w:val="00407663"/>
    <w:pPr>
      <w:tabs>
        <w:tab w:val="center" w:pos="4320"/>
        <w:tab w:val="right" w:pos="8640"/>
      </w:tabs>
    </w:pPr>
  </w:style>
  <w:style w:type="character" w:customStyle="1" w:styleId="FooterChar">
    <w:name w:val="Footer Char"/>
    <w:basedOn w:val="DefaultParagraphFont"/>
    <w:link w:val="Footer"/>
    <w:uiPriority w:val="99"/>
    <w:rsid w:val="00407663"/>
    <w:rPr>
      <w:rFonts w:ascii="Comic Sans MS" w:hAnsi="Comic Sans MS"/>
      <w:sz w:val="20"/>
    </w:rPr>
  </w:style>
  <w:style w:type="table" w:styleId="TableGrid">
    <w:name w:val="Table Grid"/>
    <w:basedOn w:val="TableNormal"/>
    <w:uiPriority w:val="59"/>
    <w:rsid w:val="0040766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111</Words>
  <Characters>635</Characters>
  <Application>Microsoft Macintosh Word</Application>
  <DocSecurity>0</DocSecurity>
  <Lines>5</Lines>
  <Paragraphs>1</Paragraphs>
  <ScaleCrop>false</ScaleCrop>
  <Company>Peoria Notre Dame High School</Company>
  <LinksUpToDate>false</LinksUpToDate>
  <CharactersWithSpaces>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madisonk</dc:creator>
  <cp:keywords/>
  <cp:lastModifiedBy>madisonk Madison</cp:lastModifiedBy>
  <cp:revision>2</cp:revision>
  <dcterms:created xsi:type="dcterms:W3CDTF">2015-01-16T16:25:00Z</dcterms:created>
  <dcterms:modified xsi:type="dcterms:W3CDTF">2015-01-16T16:25:00Z</dcterms:modified>
</cp:coreProperties>
</file>